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AB" w:rsidRPr="00E504AB" w:rsidRDefault="00E504AB" w:rsidP="00E504AB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27005949"/>
      <w:r w:rsidRPr="00E504AB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E504AB" w:rsidRPr="00E504AB" w:rsidRDefault="00E504AB" w:rsidP="00E504AB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1" w:name="c3983b34-b45f-4a25-94f4-a03dbdec5cc0"/>
      <w:r w:rsidRPr="00E504AB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E504A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504AB" w:rsidRPr="00E504AB" w:rsidRDefault="00E504AB" w:rsidP="00E504AB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504AB">
        <w:rPr>
          <w:rFonts w:ascii="Times New Roman" w:eastAsia="Times New Roman" w:hAnsi="Times New Roman" w:cs="Times New Roman"/>
          <w:b/>
          <w:color w:val="000000"/>
          <w:sz w:val="28"/>
        </w:rPr>
        <w:t>ГКУ РД "ЦОДОУ ЗОЖ"</w:t>
      </w:r>
      <w:bookmarkStart w:id="2" w:name="0b39eddd-ebf7-404c-8ed4-76991eb8dd98"/>
      <w:bookmarkEnd w:id="2"/>
    </w:p>
    <w:p w:rsidR="00E504AB" w:rsidRPr="00E504AB" w:rsidRDefault="00E504AB" w:rsidP="00E504AB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504AB">
        <w:rPr>
          <w:rFonts w:ascii="Times New Roman" w:eastAsia="Times New Roman" w:hAnsi="Times New Roman" w:cs="Times New Roman"/>
          <w:b/>
          <w:color w:val="000000"/>
          <w:sz w:val="28"/>
        </w:rPr>
        <w:t>ГКОУ "</w:t>
      </w:r>
      <w:proofErr w:type="spellStart"/>
      <w:r w:rsidRPr="00E504AB">
        <w:rPr>
          <w:rFonts w:ascii="Times New Roman" w:eastAsia="Times New Roman" w:hAnsi="Times New Roman" w:cs="Times New Roman"/>
          <w:b/>
          <w:color w:val="000000"/>
          <w:sz w:val="28"/>
        </w:rPr>
        <w:t>Новомугурухская</w:t>
      </w:r>
      <w:proofErr w:type="spellEnd"/>
      <w:r w:rsidRPr="00E504A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СОШ </w:t>
      </w:r>
      <w:proofErr w:type="spellStart"/>
      <w:r w:rsidRPr="00E504AB">
        <w:rPr>
          <w:rFonts w:ascii="Times New Roman" w:eastAsia="Times New Roman" w:hAnsi="Times New Roman" w:cs="Times New Roman"/>
          <w:b/>
          <w:color w:val="000000"/>
          <w:sz w:val="28"/>
        </w:rPr>
        <w:t>Чародинского</w:t>
      </w:r>
      <w:proofErr w:type="spellEnd"/>
      <w:r w:rsidRPr="00E504A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района"</w:t>
      </w:r>
    </w:p>
    <w:p w:rsidR="00427F22" w:rsidRPr="00A419F5" w:rsidRDefault="00427F22">
      <w:pPr>
        <w:spacing w:after="0"/>
        <w:ind w:left="120"/>
      </w:pPr>
    </w:p>
    <w:p w:rsidR="00427F22" w:rsidRPr="00A419F5" w:rsidRDefault="00427F22">
      <w:pPr>
        <w:spacing w:after="0"/>
        <w:ind w:left="120"/>
      </w:pPr>
    </w:p>
    <w:p w:rsidR="00427F22" w:rsidRPr="00A419F5" w:rsidRDefault="00427F22">
      <w:pPr>
        <w:spacing w:after="0"/>
        <w:ind w:left="120"/>
      </w:pPr>
    </w:p>
    <w:p w:rsidR="00427F22" w:rsidRPr="00A419F5" w:rsidRDefault="00427F2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E01C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FE01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FE01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D1CF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Алиева А.М.</w:t>
            </w:r>
            <w:bookmarkStart w:id="3" w:name="_GoBack"/>
            <w:bookmarkEnd w:id="3"/>
          </w:p>
          <w:p w:rsidR="004E6975" w:rsidRDefault="00FE01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D1C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E01C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FE01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E6975" w:rsidRDefault="00FE01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20478" w:rsidRPr="008944ED" w:rsidRDefault="00A20478" w:rsidP="00A204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Хирачиев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М.М.</w:t>
            </w:r>
          </w:p>
          <w:p w:rsidR="004E6975" w:rsidRDefault="00FE01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D1C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FE01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FE01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FE01C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FE01C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Алиев М.М.</w:t>
            </w:r>
          </w:p>
          <w:p w:rsidR="000E6D86" w:rsidRDefault="00FE01C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D1C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27F22" w:rsidRDefault="00427F22">
      <w:pPr>
        <w:spacing w:after="0"/>
        <w:ind w:left="120"/>
      </w:pPr>
    </w:p>
    <w:p w:rsidR="00427F22" w:rsidRDefault="00427F22">
      <w:pPr>
        <w:spacing w:after="0"/>
        <w:ind w:left="120"/>
      </w:pPr>
    </w:p>
    <w:p w:rsidR="00427F22" w:rsidRDefault="00427F22">
      <w:pPr>
        <w:spacing w:after="0"/>
        <w:ind w:left="120"/>
      </w:pPr>
    </w:p>
    <w:p w:rsidR="00427F22" w:rsidRDefault="00427F22">
      <w:pPr>
        <w:spacing w:after="0"/>
        <w:ind w:left="120"/>
      </w:pPr>
    </w:p>
    <w:p w:rsidR="00427F22" w:rsidRDefault="00427F22">
      <w:pPr>
        <w:spacing w:after="0"/>
        <w:ind w:left="120"/>
      </w:pPr>
    </w:p>
    <w:p w:rsidR="00427F22" w:rsidRDefault="00FE01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27F22" w:rsidRDefault="00FE01C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3574955)</w:t>
      </w:r>
    </w:p>
    <w:p w:rsidR="00427F22" w:rsidRDefault="00427F22">
      <w:pPr>
        <w:spacing w:after="0"/>
        <w:ind w:left="120"/>
        <w:jc w:val="center"/>
      </w:pPr>
    </w:p>
    <w:p w:rsidR="00427F22" w:rsidRDefault="00FE01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427F22" w:rsidRPr="00A419F5" w:rsidRDefault="00FE01C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4 класс</w:t>
      </w:r>
      <w:r w:rsidR="00A419F5">
        <w:rPr>
          <w:rFonts w:ascii="Times New Roman" w:hAnsi="Times New Roman"/>
          <w:color w:val="000000"/>
          <w:sz w:val="28"/>
        </w:rPr>
        <w:t>а</w:t>
      </w:r>
    </w:p>
    <w:p w:rsidR="00427F22" w:rsidRDefault="00427F22">
      <w:pPr>
        <w:spacing w:after="0"/>
        <w:ind w:left="120"/>
        <w:jc w:val="center"/>
      </w:pPr>
    </w:p>
    <w:p w:rsidR="00427F22" w:rsidRDefault="00427F22">
      <w:pPr>
        <w:spacing w:after="0"/>
        <w:ind w:left="120"/>
        <w:jc w:val="center"/>
      </w:pPr>
    </w:p>
    <w:p w:rsidR="00427F22" w:rsidRDefault="00427F22">
      <w:pPr>
        <w:spacing w:after="0"/>
        <w:ind w:left="120"/>
        <w:jc w:val="center"/>
      </w:pPr>
    </w:p>
    <w:p w:rsidR="00427F22" w:rsidRDefault="00427F22">
      <w:pPr>
        <w:spacing w:after="0"/>
        <w:ind w:left="120"/>
        <w:jc w:val="center"/>
      </w:pPr>
    </w:p>
    <w:p w:rsidR="00427F22" w:rsidRDefault="00427F22">
      <w:pPr>
        <w:spacing w:after="0"/>
        <w:ind w:left="120"/>
        <w:jc w:val="center"/>
      </w:pPr>
    </w:p>
    <w:p w:rsidR="00427F22" w:rsidRDefault="00427F22">
      <w:pPr>
        <w:spacing w:after="0"/>
        <w:ind w:left="120"/>
        <w:jc w:val="center"/>
      </w:pPr>
    </w:p>
    <w:p w:rsidR="00427F22" w:rsidRDefault="00427F22">
      <w:pPr>
        <w:spacing w:after="0"/>
        <w:ind w:left="120"/>
        <w:jc w:val="center"/>
      </w:pPr>
    </w:p>
    <w:p w:rsidR="00427F22" w:rsidRDefault="00427F22">
      <w:pPr>
        <w:spacing w:after="0"/>
        <w:ind w:left="120"/>
        <w:jc w:val="center"/>
      </w:pPr>
    </w:p>
    <w:p w:rsidR="00427F22" w:rsidRDefault="00427F22">
      <w:pPr>
        <w:spacing w:after="0"/>
        <w:ind w:left="120"/>
        <w:jc w:val="center"/>
      </w:pPr>
    </w:p>
    <w:p w:rsidR="00427F22" w:rsidRDefault="00427F22">
      <w:pPr>
        <w:spacing w:after="0"/>
        <w:ind w:left="120"/>
        <w:jc w:val="center"/>
      </w:pPr>
    </w:p>
    <w:p w:rsidR="00427F22" w:rsidRDefault="00427F22">
      <w:pPr>
        <w:spacing w:after="0"/>
        <w:ind w:left="120"/>
        <w:jc w:val="center"/>
      </w:pPr>
    </w:p>
    <w:p w:rsidR="00427F22" w:rsidRDefault="00427F22">
      <w:pPr>
        <w:spacing w:after="0"/>
        <w:ind w:left="120"/>
        <w:jc w:val="center"/>
      </w:pPr>
    </w:p>
    <w:p w:rsidR="00427F22" w:rsidRDefault="00FE01C3">
      <w:pPr>
        <w:spacing w:after="0"/>
        <w:ind w:left="120"/>
        <w:jc w:val="center"/>
      </w:pPr>
      <w:bookmarkStart w:id="4" w:name="508ac55b-44c9-400c-838c-9af63dfa3fb2"/>
      <w:r>
        <w:rPr>
          <w:rFonts w:ascii="Times New Roman" w:hAnsi="Times New Roman"/>
          <w:b/>
          <w:color w:val="000000"/>
          <w:sz w:val="28"/>
        </w:rPr>
        <w:t xml:space="preserve">ст. </w:t>
      </w:r>
      <w:proofErr w:type="spellStart"/>
      <w:r>
        <w:rPr>
          <w:rFonts w:ascii="Times New Roman" w:hAnsi="Times New Roman"/>
          <w:b/>
          <w:color w:val="000000"/>
          <w:sz w:val="28"/>
        </w:rPr>
        <w:t>Уйташ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427F22" w:rsidRDefault="00427F22">
      <w:pPr>
        <w:spacing w:after="0"/>
        <w:ind w:left="120"/>
      </w:pPr>
    </w:p>
    <w:p w:rsidR="00427F22" w:rsidRDefault="00427F22">
      <w:pPr>
        <w:sectPr w:rsidR="00427F22">
          <w:pgSz w:w="11906" w:h="16383"/>
          <w:pgMar w:top="1134" w:right="850" w:bottom="1134" w:left="1701" w:header="720" w:footer="720" w:gutter="0"/>
          <w:cols w:space="720"/>
        </w:sectPr>
      </w:pPr>
    </w:p>
    <w:p w:rsidR="00427F22" w:rsidRPr="00A419F5" w:rsidRDefault="00FE01C3">
      <w:pPr>
        <w:spacing w:after="0" w:line="264" w:lineRule="auto"/>
        <w:ind w:left="120"/>
        <w:jc w:val="both"/>
        <w:rPr>
          <w:sz w:val="20"/>
        </w:rPr>
      </w:pPr>
      <w:bookmarkStart w:id="6" w:name="block-27005951"/>
      <w:bookmarkEnd w:id="0"/>
      <w:r w:rsidRPr="00A419F5">
        <w:rPr>
          <w:rFonts w:ascii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427F22" w:rsidRPr="00A419F5" w:rsidRDefault="00427F22">
      <w:pPr>
        <w:spacing w:after="0" w:line="264" w:lineRule="auto"/>
        <w:ind w:left="120"/>
        <w:jc w:val="both"/>
        <w:rPr>
          <w:sz w:val="20"/>
        </w:rPr>
      </w:pP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A419F5">
        <w:rPr>
          <w:rFonts w:ascii="Times New Roman" w:hAnsi="Times New Roman"/>
          <w:color w:val="000000"/>
          <w:sz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419F5">
        <w:rPr>
          <w:rFonts w:ascii="Times New Roman" w:hAnsi="Times New Roman"/>
          <w:color w:val="000000"/>
          <w:sz w:val="24"/>
        </w:rPr>
        <w:t>создания</w:t>
      </w:r>
      <w:proofErr w:type="gramEnd"/>
      <w:r w:rsidRPr="00A419F5">
        <w:rPr>
          <w:rFonts w:ascii="Times New Roman" w:hAnsi="Times New Roman"/>
          <w:color w:val="000000"/>
          <w:sz w:val="24"/>
        </w:rPr>
        <w:t xml:space="preserve"> в рамках исторически меняющихся технологий) и соответствующих им практических умений.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 xml:space="preserve">Программа по технологии направлена на решение системы задач: 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 xml:space="preserve">формирование основ </w:t>
      </w:r>
      <w:proofErr w:type="spellStart"/>
      <w:r w:rsidRPr="00A419F5">
        <w:rPr>
          <w:rFonts w:ascii="Times New Roman" w:hAnsi="Times New Roman"/>
          <w:color w:val="000000"/>
          <w:sz w:val="24"/>
        </w:rPr>
        <w:t>чертёжно</w:t>
      </w:r>
      <w:proofErr w:type="spellEnd"/>
      <w:r w:rsidRPr="00A419F5">
        <w:rPr>
          <w:rFonts w:ascii="Times New Roman" w:hAnsi="Times New Roman"/>
          <w:color w:val="000000"/>
          <w:sz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развитие гибкости и вариативности мышления, способностей к изобретательской деятельности;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419F5">
        <w:rPr>
          <w:rFonts w:ascii="Times New Roman" w:hAnsi="Times New Roman"/>
          <w:color w:val="000000"/>
          <w:sz w:val="24"/>
        </w:rPr>
        <w:t>саморегуляции</w:t>
      </w:r>
      <w:proofErr w:type="spellEnd"/>
      <w:r w:rsidRPr="00A419F5">
        <w:rPr>
          <w:rFonts w:ascii="Times New Roman" w:hAnsi="Times New Roman"/>
          <w:color w:val="000000"/>
          <w:sz w:val="24"/>
        </w:rPr>
        <w:t>, активности и инициативности;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27F22" w:rsidRPr="00A419F5" w:rsidRDefault="00FE01C3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Технологии, профессии и производства.</w:t>
      </w:r>
    </w:p>
    <w:p w:rsidR="00427F22" w:rsidRPr="00A419F5" w:rsidRDefault="00FE01C3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27F22" w:rsidRPr="00A419F5" w:rsidRDefault="00FE01C3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27F22" w:rsidRPr="00A419F5" w:rsidRDefault="00FE01C3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 xml:space="preserve">В процессе освоения </w:t>
      </w:r>
      <w:proofErr w:type="gramStart"/>
      <w:r w:rsidRPr="00A419F5">
        <w:rPr>
          <w:rFonts w:ascii="Times New Roman" w:hAnsi="Times New Roman"/>
          <w:color w:val="000000"/>
          <w:sz w:val="24"/>
        </w:rPr>
        <w:t>программы</w:t>
      </w:r>
      <w:proofErr w:type="gramEnd"/>
      <w:r w:rsidRPr="00A419F5">
        <w:rPr>
          <w:rFonts w:ascii="Times New Roman" w:hAnsi="Times New Roman"/>
          <w:color w:val="000000"/>
          <w:sz w:val="24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 xml:space="preserve">В программе по технологии осуществляется реализация </w:t>
      </w:r>
      <w:proofErr w:type="spellStart"/>
      <w:r w:rsidRPr="00A419F5">
        <w:rPr>
          <w:rFonts w:ascii="Times New Roman" w:hAnsi="Times New Roman"/>
          <w:color w:val="000000"/>
          <w:sz w:val="24"/>
        </w:rPr>
        <w:t>межпредметных</w:t>
      </w:r>
      <w:proofErr w:type="spellEnd"/>
      <w:r w:rsidRPr="00A419F5">
        <w:rPr>
          <w:rFonts w:ascii="Times New Roman" w:hAnsi="Times New Roman"/>
          <w:color w:val="000000"/>
          <w:sz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bookmarkStart w:id="7" w:name="6028649a-e0ac-451e-8172-b3f83139ddea"/>
      <w:r w:rsidRPr="00A419F5">
        <w:rPr>
          <w:rFonts w:ascii="Times New Roman" w:hAnsi="Times New Roman"/>
          <w:color w:val="000000"/>
          <w:sz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427F22" w:rsidRPr="00A419F5" w:rsidRDefault="00427F22">
      <w:pPr>
        <w:spacing w:after="0" w:line="264" w:lineRule="auto"/>
        <w:ind w:left="120"/>
        <w:jc w:val="both"/>
        <w:rPr>
          <w:sz w:val="20"/>
        </w:rPr>
      </w:pPr>
    </w:p>
    <w:p w:rsidR="00427F22" w:rsidRPr="00A419F5" w:rsidRDefault="00427F22">
      <w:pPr>
        <w:rPr>
          <w:sz w:val="20"/>
        </w:rPr>
        <w:sectPr w:rsidR="00427F22" w:rsidRPr="00A419F5" w:rsidSect="00A419F5">
          <w:pgSz w:w="11906" w:h="16383"/>
          <w:pgMar w:top="1134" w:right="850" w:bottom="1134" w:left="1134" w:header="720" w:footer="720" w:gutter="0"/>
          <w:cols w:space="720"/>
        </w:sectPr>
      </w:pPr>
    </w:p>
    <w:p w:rsidR="00427F22" w:rsidRPr="00A419F5" w:rsidRDefault="00FE01C3">
      <w:pPr>
        <w:spacing w:after="0" w:line="264" w:lineRule="auto"/>
        <w:ind w:left="120"/>
        <w:jc w:val="both"/>
        <w:rPr>
          <w:sz w:val="20"/>
        </w:rPr>
      </w:pPr>
      <w:bookmarkStart w:id="8" w:name="block-27005950"/>
      <w:bookmarkEnd w:id="6"/>
      <w:r w:rsidRPr="00A419F5">
        <w:rPr>
          <w:rFonts w:ascii="Times New Roman" w:hAnsi="Times New Roman"/>
          <w:b/>
          <w:color w:val="333333"/>
          <w:sz w:val="24"/>
        </w:rPr>
        <w:t>СОДЕРЖАНИЕ УЧЕБНОГО ПРЕДМЕТА</w:t>
      </w:r>
    </w:p>
    <w:p w:rsidR="00427F22" w:rsidRPr="00A419F5" w:rsidRDefault="00427F22">
      <w:pPr>
        <w:spacing w:after="0" w:line="264" w:lineRule="auto"/>
        <w:ind w:left="120"/>
        <w:jc w:val="both"/>
        <w:rPr>
          <w:sz w:val="20"/>
        </w:rPr>
      </w:pPr>
    </w:p>
    <w:p w:rsidR="00427F22" w:rsidRPr="00A419F5" w:rsidRDefault="00427F22" w:rsidP="00A419F5">
      <w:pPr>
        <w:spacing w:after="0" w:line="264" w:lineRule="auto"/>
        <w:jc w:val="both"/>
        <w:rPr>
          <w:sz w:val="20"/>
        </w:rPr>
      </w:pPr>
    </w:p>
    <w:p w:rsidR="00427F22" w:rsidRPr="00A419F5" w:rsidRDefault="00FE01C3">
      <w:pPr>
        <w:spacing w:after="0" w:line="264" w:lineRule="auto"/>
        <w:ind w:left="120"/>
        <w:jc w:val="both"/>
        <w:rPr>
          <w:sz w:val="20"/>
        </w:rPr>
      </w:pPr>
      <w:r w:rsidRPr="00A419F5">
        <w:rPr>
          <w:rFonts w:ascii="Times New Roman" w:hAnsi="Times New Roman"/>
          <w:b/>
          <w:color w:val="000000"/>
          <w:sz w:val="24"/>
        </w:rPr>
        <w:t>4 КЛАСС</w:t>
      </w:r>
    </w:p>
    <w:p w:rsidR="00427F22" w:rsidRPr="00A419F5" w:rsidRDefault="00427F22">
      <w:pPr>
        <w:spacing w:after="0" w:line="264" w:lineRule="auto"/>
        <w:ind w:left="120"/>
        <w:jc w:val="both"/>
        <w:rPr>
          <w:sz w:val="20"/>
        </w:rPr>
      </w:pPr>
    </w:p>
    <w:p w:rsidR="00427F22" w:rsidRPr="00A419F5" w:rsidRDefault="00FE01C3">
      <w:pPr>
        <w:spacing w:after="0" w:line="264" w:lineRule="auto"/>
        <w:ind w:left="120"/>
        <w:jc w:val="both"/>
        <w:rPr>
          <w:sz w:val="20"/>
        </w:rPr>
      </w:pPr>
      <w:r w:rsidRPr="00A419F5">
        <w:rPr>
          <w:rFonts w:ascii="Times New Roman" w:hAnsi="Times New Roman"/>
          <w:b/>
          <w:color w:val="000000"/>
          <w:sz w:val="24"/>
        </w:rPr>
        <w:t>Технологии, профессии и производства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Профессии, связанные с опасностями (пожарные, космонавты, химики и другие).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 xml:space="preserve">Информационный мир, его место и влияние на </w:t>
      </w:r>
      <w:proofErr w:type="gramStart"/>
      <w:r w:rsidRPr="00A419F5">
        <w:rPr>
          <w:rFonts w:ascii="Times New Roman" w:hAnsi="Times New Roman"/>
          <w:color w:val="000000"/>
          <w:sz w:val="24"/>
        </w:rPr>
        <w:t>жизнь</w:t>
      </w:r>
      <w:proofErr w:type="gramEnd"/>
      <w:r w:rsidRPr="00A419F5">
        <w:rPr>
          <w:rFonts w:ascii="Times New Roman" w:hAnsi="Times New Roman"/>
          <w:color w:val="000000"/>
          <w:sz w:val="24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A419F5">
        <w:rPr>
          <w:rFonts w:ascii="Times New Roman" w:hAnsi="Times New Roman"/>
          <w:color w:val="000000"/>
          <w:sz w:val="24"/>
        </w:rPr>
        <w:t>индивидуальные проекты</w:t>
      </w:r>
      <w:proofErr w:type="gramEnd"/>
      <w:r w:rsidRPr="00A419F5">
        <w:rPr>
          <w:rFonts w:ascii="Times New Roman" w:hAnsi="Times New Roman"/>
          <w:color w:val="000000"/>
          <w:sz w:val="24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27F22" w:rsidRPr="00A419F5" w:rsidRDefault="00427F22">
      <w:pPr>
        <w:spacing w:after="0" w:line="264" w:lineRule="auto"/>
        <w:ind w:left="120"/>
        <w:jc w:val="both"/>
        <w:rPr>
          <w:sz w:val="20"/>
        </w:rPr>
      </w:pPr>
    </w:p>
    <w:p w:rsidR="00427F22" w:rsidRPr="00A419F5" w:rsidRDefault="00FE01C3">
      <w:pPr>
        <w:spacing w:after="0" w:line="264" w:lineRule="auto"/>
        <w:ind w:left="120"/>
        <w:jc w:val="both"/>
        <w:rPr>
          <w:sz w:val="20"/>
        </w:rPr>
      </w:pPr>
      <w:r w:rsidRPr="00A419F5">
        <w:rPr>
          <w:rFonts w:ascii="Times New Roman" w:hAnsi="Times New Roman"/>
          <w:b/>
          <w:color w:val="000000"/>
          <w:sz w:val="24"/>
        </w:rPr>
        <w:t>Технологии ручной обработки материалов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Комбинированное использование разных материалов.</w:t>
      </w:r>
    </w:p>
    <w:p w:rsidR="00427F22" w:rsidRPr="00A419F5" w:rsidRDefault="00427F22">
      <w:pPr>
        <w:spacing w:after="0" w:line="264" w:lineRule="auto"/>
        <w:ind w:left="120"/>
        <w:jc w:val="both"/>
        <w:rPr>
          <w:sz w:val="20"/>
        </w:rPr>
      </w:pPr>
    </w:p>
    <w:p w:rsidR="00427F22" w:rsidRPr="00A419F5" w:rsidRDefault="00FE01C3">
      <w:pPr>
        <w:spacing w:after="0" w:line="264" w:lineRule="auto"/>
        <w:ind w:left="120"/>
        <w:jc w:val="both"/>
        <w:rPr>
          <w:sz w:val="20"/>
        </w:rPr>
      </w:pPr>
      <w:r w:rsidRPr="00A419F5">
        <w:rPr>
          <w:rFonts w:ascii="Times New Roman" w:hAnsi="Times New Roman"/>
          <w:b/>
          <w:color w:val="000000"/>
          <w:sz w:val="24"/>
        </w:rPr>
        <w:t>Конструирование и моделирование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Современные требования к техническим устройствам (</w:t>
      </w:r>
      <w:proofErr w:type="spellStart"/>
      <w:r w:rsidRPr="00A419F5">
        <w:rPr>
          <w:rFonts w:ascii="Times New Roman" w:hAnsi="Times New Roman"/>
          <w:color w:val="000000"/>
          <w:sz w:val="24"/>
        </w:rPr>
        <w:t>экологичность</w:t>
      </w:r>
      <w:proofErr w:type="spellEnd"/>
      <w:r w:rsidRPr="00A419F5">
        <w:rPr>
          <w:rFonts w:ascii="Times New Roman" w:hAnsi="Times New Roman"/>
          <w:color w:val="000000"/>
          <w:sz w:val="24"/>
        </w:rPr>
        <w:t>, безопасность, эргономичность и другие).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27F22" w:rsidRPr="00A419F5" w:rsidRDefault="00427F22">
      <w:pPr>
        <w:spacing w:after="0" w:line="264" w:lineRule="auto"/>
        <w:ind w:left="120"/>
        <w:jc w:val="both"/>
        <w:rPr>
          <w:sz w:val="20"/>
        </w:rPr>
      </w:pPr>
    </w:p>
    <w:p w:rsidR="00427F22" w:rsidRPr="00A419F5" w:rsidRDefault="00FE01C3">
      <w:pPr>
        <w:spacing w:after="0" w:line="264" w:lineRule="auto"/>
        <w:ind w:left="120"/>
        <w:jc w:val="both"/>
        <w:rPr>
          <w:sz w:val="20"/>
        </w:rPr>
      </w:pPr>
      <w:r w:rsidRPr="00A419F5">
        <w:rPr>
          <w:rFonts w:ascii="Times New Roman" w:hAnsi="Times New Roman"/>
          <w:b/>
          <w:color w:val="000000"/>
          <w:sz w:val="24"/>
        </w:rPr>
        <w:t>Информационно-коммуникативные технологии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Работа с доступной информацией в Интернете и на цифровых носителях информации.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A419F5">
        <w:rPr>
          <w:rFonts w:ascii="Times New Roman" w:hAnsi="Times New Roman"/>
          <w:color w:val="000000"/>
          <w:sz w:val="24"/>
        </w:rPr>
        <w:t xml:space="preserve">Электронные и </w:t>
      </w:r>
      <w:proofErr w:type="spellStart"/>
      <w:r w:rsidRPr="00A419F5">
        <w:rPr>
          <w:rFonts w:ascii="Times New Roman" w:hAnsi="Times New Roman"/>
          <w:color w:val="000000"/>
          <w:sz w:val="24"/>
        </w:rPr>
        <w:t>медиаресурсы</w:t>
      </w:r>
      <w:proofErr w:type="spellEnd"/>
      <w:r w:rsidRPr="00A419F5">
        <w:rPr>
          <w:rFonts w:ascii="Times New Roman" w:hAnsi="Times New Roman"/>
          <w:color w:val="000000"/>
          <w:sz w:val="24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A419F5">
        <w:rPr>
          <w:rFonts w:ascii="Times New Roman" w:hAnsi="Times New Roman"/>
          <w:color w:val="000000"/>
          <w:sz w:val="24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A419F5">
        <w:rPr>
          <w:rFonts w:ascii="Times New Roman" w:hAnsi="Times New Roman"/>
          <w:color w:val="000000"/>
          <w:sz w:val="24"/>
        </w:rPr>
        <w:t>PowerPoint</w:t>
      </w:r>
      <w:proofErr w:type="spellEnd"/>
      <w:r w:rsidRPr="00A419F5">
        <w:rPr>
          <w:rFonts w:ascii="Times New Roman" w:hAnsi="Times New Roman"/>
          <w:color w:val="000000"/>
          <w:sz w:val="24"/>
        </w:rPr>
        <w:t xml:space="preserve"> или другой.</w:t>
      </w:r>
    </w:p>
    <w:p w:rsidR="00427F22" w:rsidRPr="00A419F5" w:rsidRDefault="00427F22">
      <w:pPr>
        <w:spacing w:after="0" w:line="264" w:lineRule="auto"/>
        <w:ind w:left="120"/>
        <w:jc w:val="both"/>
        <w:rPr>
          <w:sz w:val="20"/>
        </w:rPr>
      </w:pPr>
    </w:p>
    <w:p w:rsidR="00427F22" w:rsidRPr="00A419F5" w:rsidRDefault="00FE01C3">
      <w:pPr>
        <w:spacing w:after="0" w:line="264" w:lineRule="auto"/>
        <w:ind w:left="12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УНИВЕРСАЛЬНЫЕ УЧЕБНЫЕ ДЕЙСТВИЯ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7F22" w:rsidRPr="00A419F5" w:rsidRDefault="00427F22">
      <w:pPr>
        <w:spacing w:after="0" w:line="264" w:lineRule="auto"/>
        <w:ind w:left="120"/>
        <w:jc w:val="both"/>
        <w:rPr>
          <w:sz w:val="20"/>
        </w:rPr>
      </w:pPr>
    </w:p>
    <w:p w:rsidR="00427F22" w:rsidRPr="00A419F5" w:rsidRDefault="00FE01C3">
      <w:pPr>
        <w:spacing w:after="0" w:line="264" w:lineRule="auto"/>
        <w:ind w:left="120"/>
        <w:jc w:val="both"/>
        <w:rPr>
          <w:sz w:val="20"/>
        </w:rPr>
      </w:pPr>
      <w:r w:rsidRPr="00A419F5">
        <w:rPr>
          <w:rFonts w:ascii="Times New Roman" w:hAnsi="Times New Roman"/>
          <w:b/>
          <w:color w:val="000000"/>
          <w:sz w:val="24"/>
        </w:rPr>
        <w:t>Познавательные универсальные учебные действия</w:t>
      </w:r>
    </w:p>
    <w:p w:rsidR="00427F22" w:rsidRPr="00A419F5" w:rsidRDefault="00FE01C3">
      <w:pPr>
        <w:spacing w:after="0" w:line="264" w:lineRule="auto"/>
        <w:ind w:left="120"/>
        <w:jc w:val="both"/>
        <w:rPr>
          <w:sz w:val="20"/>
        </w:rPr>
      </w:pPr>
      <w:r w:rsidRPr="00A419F5">
        <w:rPr>
          <w:rFonts w:ascii="Times New Roman" w:hAnsi="Times New Roman"/>
          <w:b/>
          <w:color w:val="000000"/>
          <w:sz w:val="24"/>
        </w:rPr>
        <w:t>Базовые логические и исследовательские действия: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419F5">
        <w:rPr>
          <w:rFonts w:ascii="Times New Roman" w:hAnsi="Times New Roman"/>
          <w:color w:val="000000"/>
          <w:sz w:val="24"/>
        </w:rPr>
        <w:t>изученного</w:t>
      </w:r>
      <w:proofErr w:type="gramEnd"/>
      <w:r w:rsidRPr="00A419F5">
        <w:rPr>
          <w:rFonts w:ascii="Times New Roman" w:hAnsi="Times New Roman"/>
          <w:color w:val="000000"/>
          <w:sz w:val="24"/>
        </w:rPr>
        <w:t>);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анализировать конструкции предложенных образцов изделий;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решать простые задачи на преобразование конструкции;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выполнять работу в соответствии с инструкцией, устной или письменной;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27F22" w:rsidRPr="00A419F5" w:rsidRDefault="00FE01C3">
      <w:pPr>
        <w:spacing w:after="0" w:line="264" w:lineRule="auto"/>
        <w:ind w:left="120"/>
        <w:jc w:val="both"/>
        <w:rPr>
          <w:sz w:val="20"/>
        </w:rPr>
      </w:pPr>
      <w:r w:rsidRPr="00A419F5">
        <w:rPr>
          <w:rFonts w:ascii="Times New Roman" w:hAnsi="Times New Roman"/>
          <w:b/>
          <w:color w:val="000000"/>
          <w:sz w:val="24"/>
        </w:rPr>
        <w:t>Работа с информацией: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на основе анализа информации производить выбор наиболее эффективных способов работы;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осуществлять поиск дополнительной информации по тематике творческих и проектных работ;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 xml:space="preserve">использовать рисунки из ресурса компьютера в оформлении изделий и </w:t>
      </w:r>
      <w:proofErr w:type="gramStart"/>
      <w:r w:rsidRPr="00A419F5">
        <w:rPr>
          <w:rFonts w:ascii="Times New Roman" w:hAnsi="Times New Roman"/>
          <w:color w:val="000000"/>
          <w:sz w:val="24"/>
        </w:rPr>
        <w:t>другое</w:t>
      </w:r>
      <w:proofErr w:type="gramEnd"/>
      <w:r w:rsidRPr="00A419F5">
        <w:rPr>
          <w:rFonts w:ascii="Times New Roman" w:hAnsi="Times New Roman"/>
          <w:color w:val="000000"/>
          <w:sz w:val="24"/>
        </w:rPr>
        <w:t>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27F22" w:rsidRPr="00A419F5" w:rsidRDefault="00427F22">
      <w:pPr>
        <w:spacing w:after="0" w:line="264" w:lineRule="auto"/>
        <w:ind w:left="120"/>
        <w:jc w:val="both"/>
        <w:rPr>
          <w:sz w:val="20"/>
        </w:rPr>
      </w:pPr>
    </w:p>
    <w:p w:rsidR="00427F22" w:rsidRPr="00A419F5" w:rsidRDefault="00FE01C3">
      <w:pPr>
        <w:spacing w:after="0" w:line="264" w:lineRule="auto"/>
        <w:ind w:left="120"/>
        <w:jc w:val="both"/>
        <w:rPr>
          <w:sz w:val="20"/>
        </w:rPr>
      </w:pPr>
      <w:r w:rsidRPr="00A419F5">
        <w:rPr>
          <w:rFonts w:ascii="Times New Roman" w:hAnsi="Times New Roman"/>
          <w:b/>
          <w:color w:val="000000"/>
          <w:sz w:val="24"/>
        </w:rPr>
        <w:t>Коммуникативные универсальные учебные действия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 xml:space="preserve">описывать факты из истории развития ремёсел на Руси и в России, </w:t>
      </w:r>
      <w:proofErr w:type="gramStart"/>
      <w:r w:rsidRPr="00A419F5">
        <w:rPr>
          <w:rFonts w:ascii="Times New Roman" w:hAnsi="Times New Roman"/>
          <w:color w:val="000000"/>
          <w:sz w:val="24"/>
        </w:rPr>
        <w:t>высказывать своё отношение</w:t>
      </w:r>
      <w:proofErr w:type="gramEnd"/>
      <w:r w:rsidRPr="00A419F5">
        <w:rPr>
          <w:rFonts w:ascii="Times New Roman" w:hAnsi="Times New Roman"/>
          <w:color w:val="000000"/>
          <w:sz w:val="24"/>
        </w:rPr>
        <w:t xml:space="preserve"> к предметам декоративно-прикладного искусства разных народов Российской Федерации;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27F22" w:rsidRPr="00A419F5" w:rsidRDefault="00427F22">
      <w:pPr>
        <w:spacing w:after="0" w:line="264" w:lineRule="auto"/>
        <w:ind w:left="120"/>
        <w:jc w:val="both"/>
        <w:rPr>
          <w:sz w:val="20"/>
        </w:rPr>
      </w:pPr>
    </w:p>
    <w:p w:rsidR="00427F22" w:rsidRPr="00A419F5" w:rsidRDefault="00FE01C3">
      <w:pPr>
        <w:spacing w:after="0" w:line="264" w:lineRule="auto"/>
        <w:ind w:left="120"/>
        <w:jc w:val="both"/>
        <w:rPr>
          <w:sz w:val="20"/>
        </w:rPr>
      </w:pPr>
      <w:r w:rsidRPr="00A419F5">
        <w:rPr>
          <w:rFonts w:ascii="Times New Roman" w:hAnsi="Times New Roman"/>
          <w:b/>
          <w:color w:val="000000"/>
          <w:sz w:val="24"/>
        </w:rPr>
        <w:t>Регулятивные универсальные учебные действия</w:t>
      </w:r>
    </w:p>
    <w:p w:rsidR="00427F22" w:rsidRPr="00A419F5" w:rsidRDefault="00FE01C3">
      <w:pPr>
        <w:spacing w:after="0" w:line="264" w:lineRule="auto"/>
        <w:ind w:left="120"/>
        <w:jc w:val="both"/>
        <w:rPr>
          <w:sz w:val="20"/>
        </w:rPr>
      </w:pPr>
      <w:r w:rsidRPr="00A419F5">
        <w:rPr>
          <w:rFonts w:ascii="Times New Roman" w:hAnsi="Times New Roman"/>
          <w:b/>
          <w:color w:val="000000"/>
          <w:sz w:val="24"/>
        </w:rPr>
        <w:t>Самоорганизация и самоконтроль: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 xml:space="preserve">проявлять </w:t>
      </w:r>
      <w:proofErr w:type="gramStart"/>
      <w:r w:rsidRPr="00A419F5">
        <w:rPr>
          <w:rFonts w:ascii="Times New Roman" w:hAnsi="Times New Roman"/>
          <w:color w:val="000000"/>
          <w:sz w:val="24"/>
        </w:rPr>
        <w:t>волевую</w:t>
      </w:r>
      <w:proofErr w:type="gramEnd"/>
      <w:r w:rsidRPr="00A419F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19F5">
        <w:rPr>
          <w:rFonts w:ascii="Times New Roman" w:hAnsi="Times New Roman"/>
          <w:color w:val="000000"/>
          <w:sz w:val="24"/>
        </w:rPr>
        <w:t>саморегуляцию</w:t>
      </w:r>
      <w:proofErr w:type="spellEnd"/>
      <w:r w:rsidRPr="00A419F5">
        <w:rPr>
          <w:rFonts w:ascii="Times New Roman" w:hAnsi="Times New Roman"/>
          <w:color w:val="000000"/>
          <w:sz w:val="24"/>
        </w:rPr>
        <w:t xml:space="preserve"> при выполнении задания.</w:t>
      </w:r>
    </w:p>
    <w:p w:rsidR="00427F22" w:rsidRPr="00A419F5" w:rsidRDefault="00FE01C3">
      <w:pPr>
        <w:spacing w:after="0" w:line="264" w:lineRule="auto"/>
        <w:ind w:left="120"/>
        <w:jc w:val="both"/>
        <w:rPr>
          <w:sz w:val="20"/>
        </w:rPr>
      </w:pPr>
      <w:r w:rsidRPr="00A419F5">
        <w:rPr>
          <w:rFonts w:ascii="Times New Roman" w:hAnsi="Times New Roman"/>
          <w:b/>
          <w:color w:val="000000"/>
          <w:sz w:val="24"/>
        </w:rPr>
        <w:t>Совместная деятельность</w:t>
      </w:r>
      <w:r w:rsidRPr="00A419F5">
        <w:rPr>
          <w:rFonts w:ascii="Times New Roman" w:hAnsi="Times New Roman"/>
          <w:color w:val="000000"/>
          <w:sz w:val="24"/>
        </w:rPr>
        <w:t>: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27F22" w:rsidRPr="00A419F5" w:rsidRDefault="00FE01C3">
      <w:pPr>
        <w:spacing w:after="0" w:line="264" w:lineRule="auto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27F22" w:rsidRPr="00A419F5" w:rsidRDefault="00427F22">
      <w:pPr>
        <w:spacing w:after="0" w:line="264" w:lineRule="auto"/>
        <w:ind w:left="120"/>
        <w:jc w:val="both"/>
        <w:rPr>
          <w:sz w:val="20"/>
        </w:rPr>
      </w:pPr>
    </w:p>
    <w:p w:rsidR="00427F22" w:rsidRPr="00A419F5" w:rsidRDefault="00427F22">
      <w:pPr>
        <w:rPr>
          <w:sz w:val="20"/>
        </w:rPr>
        <w:sectPr w:rsidR="00427F22" w:rsidRPr="00A419F5" w:rsidSect="00A419F5">
          <w:pgSz w:w="11906" w:h="16383"/>
          <w:pgMar w:top="1134" w:right="850" w:bottom="1134" w:left="1134" w:header="720" w:footer="720" w:gutter="0"/>
          <w:cols w:space="720"/>
        </w:sectPr>
      </w:pPr>
    </w:p>
    <w:p w:rsidR="00427F22" w:rsidRPr="00A419F5" w:rsidRDefault="00FE01C3">
      <w:pPr>
        <w:spacing w:after="0"/>
        <w:ind w:left="120"/>
        <w:rPr>
          <w:sz w:val="20"/>
        </w:rPr>
      </w:pPr>
      <w:bookmarkStart w:id="9" w:name="block-27005952"/>
      <w:bookmarkEnd w:id="8"/>
      <w:r w:rsidRPr="00A419F5">
        <w:rPr>
          <w:rFonts w:ascii="Times New Roman" w:hAnsi="Times New Roman"/>
          <w:color w:val="000000"/>
          <w:sz w:val="24"/>
        </w:rPr>
        <w:t>ПЛАНИРУЕМЫЕ РЕЗУЛЬТАТЫ ОСВОЕНИЯ ПРОГРАММЫ ПО ТЕХНОЛОГИИ НА УРОВНЕ НАЧАЛЬНОГО ОБЩЕГО ОБРАЗОВАНИЯ</w:t>
      </w:r>
    </w:p>
    <w:p w:rsidR="00427F22" w:rsidRPr="00A419F5" w:rsidRDefault="00427F22">
      <w:pPr>
        <w:spacing w:after="0"/>
        <w:ind w:left="120"/>
        <w:rPr>
          <w:sz w:val="20"/>
        </w:rPr>
      </w:pPr>
    </w:p>
    <w:p w:rsidR="00427F22" w:rsidRPr="00A419F5" w:rsidRDefault="00427F22">
      <w:pPr>
        <w:spacing w:after="0"/>
        <w:ind w:left="120"/>
        <w:rPr>
          <w:sz w:val="20"/>
        </w:rPr>
      </w:pPr>
      <w:bookmarkStart w:id="10" w:name="_Toc143620888"/>
      <w:bookmarkEnd w:id="10"/>
    </w:p>
    <w:p w:rsidR="00427F22" w:rsidRPr="00A419F5" w:rsidRDefault="00FE01C3">
      <w:pPr>
        <w:spacing w:after="0"/>
        <w:ind w:left="120"/>
        <w:rPr>
          <w:sz w:val="20"/>
        </w:rPr>
      </w:pPr>
      <w:r w:rsidRPr="00A419F5">
        <w:rPr>
          <w:rFonts w:ascii="Times New Roman" w:hAnsi="Times New Roman"/>
          <w:b/>
          <w:color w:val="000000"/>
          <w:sz w:val="24"/>
        </w:rPr>
        <w:t>ЛИЧНОСТНЫЕ РЕЗУЛЬТАТЫ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 xml:space="preserve">В результате изучения технологии на уровне начального общего образования </w:t>
      </w:r>
      <w:proofErr w:type="gramStart"/>
      <w:r w:rsidRPr="00A419F5">
        <w:rPr>
          <w:rFonts w:ascii="Times New Roman" w:hAnsi="Times New Roman"/>
          <w:color w:val="000000"/>
          <w:sz w:val="24"/>
        </w:rPr>
        <w:t>у</w:t>
      </w:r>
      <w:proofErr w:type="gramEnd"/>
      <w:r w:rsidRPr="00A419F5">
        <w:rPr>
          <w:rFonts w:ascii="Times New Roman" w:hAnsi="Times New Roman"/>
          <w:color w:val="000000"/>
          <w:sz w:val="24"/>
        </w:rPr>
        <w:t xml:space="preserve"> обучающегося будут сформированы следующие личностные результаты: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 xml:space="preserve">проявление </w:t>
      </w:r>
      <w:proofErr w:type="gramStart"/>
      <w:r w:rsidRPr="00A419F5">
        <w:rPr>
          <w:rFonts w:ascii="Times New Roman" w:hAnsi="Times New Roman"/>
          <w:color w:val="000000"/>
          <w:sz w:val="24"/>
        </w:rPr>
        <w:t>устойчивых</w:t>
      </w:r>
      <w:proofErr w:type="gramEnd"/>
      <w:r w:rsidRPr="00A419F5">
        <w:rPr>
          <w:rFonts w:ascii="Times New Roman" w:hAnsi="Times New Roman"/>
          <w:color w:val="000000"/>
          <w:sz w:val="24"/>
        </w:rPr>
        <w:t xml:space="preserve"> волевых качества и способность к </w:t>
      </w:r>
      <w:proofErr w:type="spellStart"/>
      <w:r w:rsidRPr="00A419F5">
        <w:rPr>
          <w:rFonts w:ascii="Times New Roman" w:hAnsi="Times New Roman"/>
          <w:color w:val="000000"/>
          <w:sz w:val="24"/>
        </w:rPr>
        <w:t>саморегуляции</w:t>
      </w:r>
      <w:proofErr w:type="spellEnd"/>
      <w:r w:rsidRPr="00A419F5">
        <w:rPr>
          <w:rFonts w:ascii="Times New Roman" w:hAnsi="Times New Roman"/>
          <w:color w:val="000000"/>
          <w:sz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27F22" w:rsidRPr="00A419F5" w:rsidRDefault="00427F22">
      <w:pPr>
        <w:spacing w:after="0"/>
        <w:ind w:left="120"/>
        <w:rPr>
          <w:sz w:val="20"/>
        </w:rPr>
      </w:pPr>
      <w:bookmarkStart w:id="11" w:name="_Toc143620889"/>
      <w:bookmarkEnd w:id="11"/>
    </w:p>
    <w:p w:rsidR="00427F22" w:rsidRPr="00A419F5" w:rsidRDefault="00427F22">
      <w:pPr>
        <w:spacing w:after="0"/>
        <w:ind w:left="120"/>
        <w:rPr>
          <w:sz w:val="20"/>
        </w:rPr>
      </w:pPr>
    </w:p>
    <w:p w:rsidR="00427F22" w:rsidRPr="00A419F5" w:rsidRDefault="00FE01C3">
      <w:pPr>
        <w:spacing w:after="0"/>
        <w:ind w:left="120"/>
        <w:rPr>
          <w:sz w:val="20"/>
        </w:rPr>
      </w:pPr>
      <w:r w:rsidRPr="00A419F5">
        <w:rPr>
          <w:rFonts w:ascii="Times New Roman" w:hAnsi="Times New Roman"/>
          <w:b/>
          <w:color w:val="000000"/>
          <w:sz w:val="24"/>
        </w:rPr>
        <w:t>МЕТАПРЕДМЕТНЫЕ РЕЗУЛЬТАТЫ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27F22" w:rsidRPr="00A419F5" w:rsidRDefault="00427F22">
      <w:pPr>
        <w:spacing w:after="0" w:line="257" w:lineRule="auto"/>
        <w:ind w:left="120"/>
        <w:jc w:val="both"/>
        <w:rPr>
          <w:sz w:val="20"/>
        </w:rPr>
      </w:pPr>
    </w:p>
    <w:p w:rsidR="00427F22" w:rsidRPr="00A419F5" w:rsidRDefault="00FE01C3">
      <w:pPr>
        <w:spacing w:after="0" w:line="257" w:lineRule="auto"/>
        <w:ind w:left="120"/>
        <w:jc w:val="both"/>
        <w:rPr>
          <w:sz w:val="20"/>
        </w:rPr>
      </w:pPr>
      <w:r w:rsidRPr="00A419F5">
        <w:rPr>
          <w:rFonts w:ascii="Times New Roman" w:hAnsi="Times New Roman"/>
          <w:b/>
          <w:color w:val="000000"/>
          <w:sz w:val="24"/>
        </w:rPr>
        <w:t>Познавательные универсальные учебные действия</w:t>
      </w:r>
    </w:p>
    <w:p w:rsidR="00427F22" w:rsidRPr="00A419F5" w:rsidRDefault="00FE01C3">
      <w:pPr>
        <w:spacing w:after="0" w:line="257" w:lineRule="auto"/>
        <w:ind w:left="120"/>
        <w:jc w:val="both"/>
        <w:rPr>
          <w:sz w:val="20"/>
        </w:rPr>
      </w:pPr>
      <w:r w:rsidRPr="00A419F5">
        <w:rPr>
          <w:rFonts w:ascii="Times New Roman" w:hAnsi="Times New Roman"/>
          <w:b/>
          <w:color w:val="000000"/>
          <w:sz w:val="24"/>
        </w:rPr>
        <w:t>Базовые логические и исследовательские действия: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A419F5">
        <w:rPr>
          <w:rFonts w:ascii="Times New Roman" w:hAnsi="Times New Roman"/>
          <w:color w:val="000000"/>
          <w:sz w:val="24"/>
        </w:rPr>
        <w:t>изученного</w:t>
      </w:r>
      <w:proofErr w:type="gramEnd"/>
      <w:r w:rsidRPr="00A419F5">
        <w:rPr>
          <w:rFonts w:ascii="Times New Roman" w:hAnsi="Times New Roman"/>
          <w:color w:val="000000"/>
          <w:sz w:val="24"/>
        </w:rPr>
        <w:t>), использовать изученную терминологию в своих устных и письменных высказываниях;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осуществлять анализ объектов и изделий с выделением существенных и несущественных признаков;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сравнивать группы объектов (изделий), выделять в них общее и различия;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27F22" w:rsidRPr="00A419F5" w:rsidRDefault="00FE01C3">
      <w:pPr>
        <w:spacing w:after="0"/>
        <w:ind w:left="120"/>
        <w:jc w:val="both"/>
        <w:rPr>
          <w:sz w:val="20"/>
        </w:rPr>
      </w:pPr>
      <w:r w:rsidRPr="00A419F5">
        <w:rPr>
          <w:rFonts w:ascii="Times New Roman" w:hAnsi="Times New Roman"/>
          <w:b/>
          <w:color w:val="000000"/>
          <w:sz w:val="24"/>
        </w:rPr>
        <w:t>Работа с информацией: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27F22" w:rsidRPr="00A419F5" w:rsidRDefault="00427F22">
      <w:pPr>
        <w:spacing w:after="0"/>
        <w:ind w:left="120"/>
        <w:jc w:val="both"/>
        <w:rPr>
          <w:sz w:val="20"/>
        </w:rPr>
      </w:pPr>
    </w:p>
    <w:p w:rsidR="00427F22" w:rsidRPr="00A419F5" w:rsidRDefault="00FE01C3">
      <w:pPr>
        <w:spacing w:after="0"/>
        <w:ind w:left="120"/>
        <w:jc w:val="both"/>
        <w:rPr>
          <w:sz w:val="20"/>
        </w:rPr>
      </w:pPr>
      <w:r w:rsidRPr="00A419F5">
        <w:rPr>
          <w:rFonts w:ascii="Times New Roman" w:hAnsi="Times New Roman"/>
          <w:b/>
          <w:color w:val="000000"/>
          <w:sz w:val="24"/>
        </w:rPr>
        <w:t>Коммуникативные универсальные учебные действия: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объяснять последовательность совершаемых действий при создании изделия.</w:t>
      </w:r>
    </w:p>
    <w:p w:rsidR="00427F22" w:rsidRPr="00A419F5" w:rsidRDefault="00427F22">
      <w:pPr>
        <w:spacing w:after="0"/>
        <w:ind w:left="120"/>
        <w:jc w:val="both"/>
        <w:rPr>
          <w:sz w:val="20"/>
        </w:rPr>
      </w:pPr>
    </w:p>
    <w:p w:rsidR="00427F22" w:rsidRPr="00A419F5" w:rsidRDefault="00FE01C3">
      <w:pPr>
        <w:spacing w:after="0"/>
        <w:ind w:left="120"/>
        <w:jc w:val="both"/>
        <w:rPr>
          <w:sz w:val="20"/>
        </w:rPr>
      </w:pPr>
      <w:r w:rsidRPr="00A419F5">
        <w:rPr>
          <w:rFonts w:ascii="Times New Roman" w:hAnsi="Times New Roman"/>
          <w:b/>
          <w:color w:val="000000"/>
          <w:sz w:val="24"/>
        </w:rPr>
        <w:t>Регулятивные универсальные учебные действия: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выполнять правила безопасности труда при выполнении работы;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планировать работу, соотносить свои действия с поставленной целью;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 xml:space="preserve">проявлять </w:t>
      </w:r>
      <w:proofErr w:type="gramStart"/>
      <w:r w:rsidRPr="00A419F5">
        <w:rPr>
          <w:rFonts w:ascii="Times New Roman" w:hAnsi="Times New Roman"/>
          <w:color w:val="000000"/>
          <w:sz w:val="24"/>
        </w:rPr>
        <w:t>волевую</w:t>
      </w:r>
      <w:proofErr w:type="gramEnd"/>
      <w:r w:rsidRPr="00A419F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19F5">
        <w:rPr>
          <w:rFonts w:ascii="Times New Roman" w:hAnsi="Times New Roman"/>
          <w:color w:val="000000"/>
          <w:sz w:val="24"/>
        </w:rPr>
        <w:t>саморегуляцию</w:t>
      </w:r>
      <w:proofErr w:type="spellEnd"/>
      <w:r w:rsidRPr="00A419F5">
        <w:rPr>
          <w:rFonts w:ascii="Times New Roman" w:hAnsi="Times New Roman"/>
          <w:color w:val="000000"/>
          <w:sz w:val="24"/>
        </w:rPr>
        <w:t xml:space="preserve"> при выполнении работы.</w:t>
      </w:r>
    </w:p>
    <w:p w:rsidR="00427F22" w:rsidRPr="00A419F5" w:rsidRDefault="00427F22">
      <w:pPr>
        <w:spacing w:after="0"/>
        <w:ind w:left="120"/>
        <w:jc w:val="both"/>
        <w:rPr>
          <w:sz w:val="20"/>
        </w:rPr>
      </w:pPr>
    </w:p>
    <w:p w:rsidR="00427F22" w:rsidRPr="00A419F5" w:rsidRDefault="00FE01C3">
      <w:pPr>
        <w:spacing w:after="0"/>
        <w:ind w:left="120"/>
        <w:jc w:val="both"/>
        <w:rPr>
          <w:sz w:val="20"/>
        </w:rPr>
      </w:pPr>
      <w:r w:rsidRPr="00A419F5">
        <w:rPr>
          <w:rFonts w:ascii="Times New Roman" w:hAnsi="Times New Roman"/>
          <w:b/>
          <w:color w:val="000000"/>
          <w:sz w:val="24"/>
        </w:rPr>
        <w:t>Совместная деятельность: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27F22" w:rsidRPr="00A419F5" w:rsidRDefault="00427F22">
      <w:pPr>
        <w:spacing w:after="0"/>
        <w:ind w:left="120"/>
        <w:rPr>
          <w:sz w:val="20"/>
        </w:rPr>
      </w:pPr>
      <w:bookmarkStart w:id="12" w:name="_Toc143620890"/>
      <w:bookmarkStart w:id="13" w:name="_Toc134720971"/>
      <w:bookmarkEnd w:id="12"/>
      <w:bookmarkEnd w:id="13"/>
    </w:p>
    <w:p w:rsidR="00427F22" w:rsidRPr="00A419F5" w:rsidRDefault="00427F22">
      <w:pPr>
        <w:spacing w:after="0"/>
        <w:ind w:left="120"/>
        <w:rPr>
          <w:sz w:val="20"/>
        </w:rPr>
      </w:pPr>
    </w:p>
    <w:p w:rsidR="00427F22" w:rsidRPr="00A419F5" w:rsidRDefault="00FE01C3">
      <w:pPr>
        <w:spacing w:after="0"/>
        <w:ind w:left="120"/>
        <w:rPr>
          <w:sz w:val="20"/>
        </w:rPr>
      </w:pPr>
      <w:r w:rsidRPr="00A419F5">
        <w:rPr>
          <w:rFonts w:ascii="Times New Roman" w:hAnsi="Times New Roman"/>
          <w:b/>
          <w:color w:val="000000"/>
          <w:sz w:val="24"/>
        </w:rPr>
        <w:t>ПРЕДМЕТНЫЕ РЕЗУЛЬТАТЫ</w:t>
      </w:r>
    </w:p>
    <w:p w:rsidR="00427F22" w:rsidRPr="00A419F5" w:rsidRDefault="00427F22" w:rsidP="00A419F5">
      <w:pPr>
        <w:spacing w:after="0"/>
        <w:jc w:val="both"/>
        <w:rPr>
          <w:sz w:val="20"/>
        </w:rPr>
      </w:pPr>
    </w:p>
    <w:p w:rsidR="00427F22" w:rsidRPr="00A419F5" w:rsidRDefault="00FE01C3">
      <w:pPr>
        <w:spacing w:after="0"/>
        <w:ind w:left="12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A419F5">
        <w:rPr>
          <w:rFonts w:ascii="Times New Roman" w:hAnsi="Times New Roman"/>
          <w:b/>
          <w:i/>
          <w:color w:val="000000"/>
          <w:sz w:val="24"/>
        </w:rPr>
        <w:t>в 4 классе</w:t>
      </w:r>
      <w:r w:rsidRPr="00A419F5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A419F5">
        <w:rPr>
          <w:rFonts w:ascii="Times New Roman" w:hAnsi="Times New Roman"/>
          <w:color w:val="000000"/>
          <w:sz w:val="24"/>
        </w:rPr>
        <w:t>обучающийся</w:t>
      </w:r>
      <w:proofErr w:type="gramEnd"/>
      <w:r w:rsidRPr="00A419F5">
        <w:rPr>
          <w:rFonts w:ascii="Times New Roman" w:hAnsi="Times New Roman"/>
          <w:color w:val="000000"/>
          <w:sz w:val="24"/>
        </w:rPr>
        <w:t xml:space="preserve"> получит следующие предметные результаты по отдельным темам программы по технологии: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 xml:space="preserve">работать с доступной информацией, работать в программах </w:t>
      </w:r>
      <w:proofErr w:type="spellStart"/>
      <w:r w:rsidRPr="00A419F5">
        <w:rPr>
          <w:rFonts w:ascii="Times New Roman" w:hAnsi="Times New Roman"/>
          <w:color w:val="000000"/>
          <w:sz w:val="24"/>
        </w:rPr>
        <w:t>Word</w:t>
      </w:r>
      <w:proofErr w:type="spellEnd"/>
      <w:r w:rsidRPr="00A419F5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A419F5">
        <w:rPr>
          <w:rFonts w:ascii="Times New Roman" w:hAnsi="Times New Roman"/>
          <w:color w:val="000000"/>
          <w:sz w:val="24"/>
        </w:rPr>
        <w:t>Power</w:t>
      </w:r>
      <w:proofErr w:type="spellEnd"/>
      <w:r w:rsidRPr="00A419F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19F5">
        <w:rPr>
          <w:rFonts w:ascii="Times New Roman" w:hAnsi="Times New Roman"/>
          <w:color w:val="000000"/>
          <w:sz w:val="24"/>
        </w:rPr>
        <w:t>Point</w:t>
      </w:r>
      <w:proofErr w:type="spellEnd"/>
      <w:r w:rsidRPr="00A419F5">
        <w:rPr>
          <w:rFonts w:ascii="Times New Roman" w:hAnsi="Times New Roman"/>
          <w:color w:val="000000"/>
          <w:sz w:val="24"/>
        </w:rPr>
        <w:t>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27F22" w:rsidRPr="00A419F5" w:rsidRDefault="00FE01C3">
      <w:pPr>
        <w:spacing w:after="0"/>
        <w:ind w:firstLine="600"/>
        <w:jc w:val="both"/>
        <w:rPr>
          <w:sz w:val="20"/>
        </w:rPr>
      </w:pPr>
      <w:r w:rsidRPr="00A419F5">
        <w:rPr>
          <w:rFonts w:ascii="Times New Roman" w:hAnsi="Times New Roman"/>
          <w:color w:val="000000"/>
          <w:sz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27F22" w:rsidRPr="00A419F5" w:rsidRDefault="00427F22">
      <w:pPr>
        <w:spacing w:after="0"/>
        <w:ind w:left="120"/>
        <w:rPr>
          <w:sz w:val="20"/>
        </w:rPr>
      </w:pPr>
    </w:p>
    <w:p w:rsidR="00427F22" w:rsidRPr="00A419F5" w:rsidRDefault="00427F22">
      <w:pPr>
        <w:sectPr w:rsidR="00427F22" w:rsidRPr="00A419F5" w:rsidSect="00A419F5">
          <w:pgSz w:w="11906" w:h="16383"/>
          <w:pgMar w:top="1134" w:right="850" w:bottom="1134" w:left="1134" w:header="720" w:footer="720" w:gutter="0"/>
          <w:cols w:space="720"/>
        </w:sectPr>
      </w:pPr>
    </w:p>
    <w:p w:rsidR="00427F22" w:rsidRDefault="00FE01C3">
      <w:pPr>
        <w:spacing w:after="0"/>
        <w:ind w:left="120"/>
      </w:pPr>
      <w:bookmarkStart w:id="14" w:name="block-27005948"/>
      <w:bookmarkEnd w:id="9"/>
      <w:r w:rsidRPr="00A419F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7F22" w:rsidRDefault="00FE01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0405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4114"/>
        <w:gridCol w:w="1108"/>
        <w:gridCol w:w="1086"/>
        <w:gridCol w:w="1064"/>
        <w:gridCol w:w="2252"/>
      </w:tblGrid>
      <w:tr w:rsidR="00427F22" w:rsidTr="00A419F5">
        <w:trPr>
          <w:trHeight w:val="144"/>
          <w:tblCellSpacing w:w="20" w:type="nil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27F22" w:rsidRDefault="00427F22">
            <w:pPr>
              <w:spacing w:after="0"/>
              <w:ind w:left="135"/>
            </w:pPr>
          </w:p>
        </w:tc>
        <w:tc>
          <w:tcPr>
            <w:tcW w:w="4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7F22" w:rsidRDefault="00427F22">
            <w:pPr>
              <w:spacing w:after="0"/>
              <w:ind w:left="135"/>
            </w:pPr>
          </w:p>
        </w:tc>
        <w:tc>
          <w:tcPr>
            <w:tcW w:w="3258" w:type="dxa"/>
            <w:gridSpan w:val="3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7F22" w:rsidRDefault="00427F22">
            <w:pPr>
              <w:spacing w:after="0"/>
              <w:ind w:left="135"/>
            </w:pPr>
          </w:p>
        </w:tc>
      </w:tr>
      <w:tr w:rsidR="00427F22" w:rsidRPr="00A419F5" w:rsidTr="00A419F5">
        <w:trPr>
          <w:trHeight w:val="144"/>
          <w:tblCellSpacing w:w="20" w:type="nil"/>
        </w:trPr>
        <w:tc>
          <w:tcPr>
            <w:tcW w:w="7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F22" w:rsidRDefault="00427F22"/>
        </w:tc>
        <w:tc>
          <w:tcPr>
            <w:tcW w:w="41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F22" w:rsidRDefault="00427F22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F22" w:rsidRDefault="00427F22">
            <w:pPr>
              <w:spacing w:after="0"/>
              <w:ind w:left="135"/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 w:rsidP="00A419F5">
            <w:pPr>
              <w:spacing w:after="0"/>
            </w:pPr>
            <w:r w:rsidRPr="00A419F5"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gramStart"/>
            <w:r w:rsidR="00A419F5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proofErr w:type="gramEnd"/>
            <w:r w:rsidRPr="00A419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 w:rsidRPr="00A419F5"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gramEnd"/>
            <w:r w:rsidRPr="00A419F5">
              <w:rPr>
                <w:rFonts w:ascii="Times New Roman" w:hAnsi="Times New Roman"/>
                <w:b/>
                <w:color w:val="000000"/>
                <w:sz w:val="24"/>
              </w:rPr>
              <w:t xml:space="preserve">аботы </w:t>
            </w:r>
          </w:p>
          <w:p w:rsidR="00427F22" w:rsidRPr="00A419F5" w:rsidRDefault="00427F22">
            <w:pPr>
              <w:spacing w:after="0"/>
              <w:ind w:left="135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 w:rsidP="00A419F5">
            <w:pPr>
              <w:spacing w:after="0"/>
            </w:pPr>
            <w:proofErr w:type="spellStart"/>
            <w:r w:rsidRPr="00A419F5"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 w:rsidR="00A419F5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A419F5"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27F22" w:rsidRPr="00A419F5" w:rsidRDefault="00427F22">
            <w:pPr>
              <w:spacing w:after="0"/>
              <w:ind w:left="135"/>
            </w:pPr>
          </w:p>
        </w:tc>
        <w:tc>
          <w:tcPr>
            <w:tcW w:w="2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F22" w:rsidRPr="00A419F5" w:rsidRDefault="00427F22"/>
        </w:tc>
      </w:tr>
      <w:tr w:rsidR="00427F22" w:rsidRPr="00A419F5" w:rsidTr="00A419F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A419F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427F2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427F22">
            <w:pPr>
              <w:spacing w:after="0"/>
              <w:ind w:left="135"/>
              <w:jc w:val="center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A419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A419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A419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A419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4895" w:type="dxa"/>
            <w:gridSpan w:val="2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27F22" w:rsidRDefault="00FE01C3" w:rsidP="00A4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19F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7F22" w:rsidRDefault="00A4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E01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27F22" w:rsidRDefault="00427F22"/>
        </w:tc>
      </w:tr>
    </w:tbl>
    <w:p w:rsidR="00427F22" w:rsidRDefault="00427F22">
      <w:pPr>
        <w:sectPr w:rsidR="00427F22" w:rsidSect="00A419F5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27F22" w:rsidRDefault="00A419F5">
      <w:pPr>
        <w:spacing w:after="0"/>
        <w:ind w:left="120"/>
      </w:pPr>
      <w:bookmarkStart w:id="15" w:name="block-27005953"/>
      <w:bookmarkEnd w:id="14"/>
      <w:r>
        <w:rPr>
          <w:rFonts w:ascii="Times New Roman" w:hAnsi="Times New Roman"/>
          <w:b/>
          <w:color w:val="000000"/>
          <w:sz w:val="28"/>
        </w:rPr>
        <w:t>П</w:t>
      </w:r>
      <w:r w:rsidR="00FE01C3">
        <w:rPr>
          <w:rFonts w:ascii="Times New Roman" w:hAnsi="Times New Roman"/>
          <w:b/>
          <w:color w:val="000000"/>
          <w:sz w:val="28"/>
        </w:rPr>
        <w:t xml:space="preserve">ОУРОЧНОЕ ПЛАНИРОВАНИЕ </w:t>
      </w:r>
    </w:p>
    <w:p w:rsidR="00427F22" w:rsidRDefault="00FE01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0571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3216"/>
        <w:gridCol w:w="972"/>
        <w:gridCol w:w="1043"/>
        <w:gridCol w:w="1060"/>
        <w:gridCol w:w="1347"/>
        <w:gridCol w:w="2221"/>
      </w:tblGrid>
      <w:tr w:rsidR="00427F22" w:rsidTr="00A419F5">
        <w:trPr>
          <w:trHeight w:val="144"/>
          <w:tblCellSpacing w:w="20" w:type="nil"/>
        </w:trPr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27F22" w:rsidRDefault="00427F22">
            <w:pPr>
              <w:spacing w:after="0"/>
              <w:ind w:left="135"/>
            </w:pPr>
          </w:p>
        </w:tc>
        <w:tc>
          <w:tcPr>
            <w:tcW w:w="3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F22" w:rsidRDefault="00FE01C3" w:rsidP="00A419F5">
            <w:pPr>
              <w:spacing w:after="0"/>
              <w:ind w:left="135" w:right="-2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F22" w:rsidRDefault="00427F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 w:rsidP="00A41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27F22" w:rsidRPr="00A419F5" w:rsidTr="00A41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F22" w:rsidRDefault="00427F22"/>
        </w:tc>
        <w:tc>
          <w:tcPr>
            <w:tcW w:w="32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F22" w:rsidRDefault="00427F22"/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F22" w:rsidRDefault="00427F22">
            <w:pPr>
              <w:spacing w:after="0"/>
              <w:ind w:left="135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 w:rsidP="00A419F5">
            <w:pPr>
              <w:spacing w:after="0"/>
            </w:pPr>
            <w:r w:rsidRPr="00A419F5"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gramStart"/>
            <w:r w:rsidR="00A419F5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proofErr w:type="gramEnd"/>
            <w:r w:rsidRPr="00A419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 w:rsidRPr="00A419F5"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gramEnd"/>
            <w:r w:rsidRPr="00A419F5">
              <w:rPr>
                <w:rFonts w:ascii="Times New Roman" w:hAnsi="Times New Roman"/>
                <w:b/>
                <w:color w:val="000000"/>
                <w:sz w:val="24"/>
              </w:rPr>
              <w:t xml:space="preserve">аботы </w:t>
            </w:r>
          </w:p>
          <w:p w:rsidR="00427F22" w:rsidRPr="00A419F5" w:rsidRDefault="00427F22">
            <w:pPr>
              <w:spacing w:after="0"/>
              <w:ind w:left="135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 w:rsidP="00A419F5">
            <w:pPr>
              <w:spacing w:after="0"/>
              <w:ind w:left="11"/>
            </w:pPr>
            <w:proofErr w:type="spellStart"/>
            <w:r w:rsidRPr="00A419F5"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 w:rsidR="00A419F5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A419F5"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27F22" w:rsidRPr="00A419F5" w:rsidRDefault="00427F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F22" w:rsidRPr="00A419F5" w:rsidRDefault="00427F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F22" w:rsidRPr="00A419F5" w:rsidRDefault="00427F22"/>
        </w:tc>
      </w:tr>
      <w:tr w:rsidR="00427F22" w:rsidRPr="00A419F5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A419F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427F22">
            <w:pPr>
              <w:spacing w:after="0"/>
              <w:ind w:left="135"/>
            </w:pPr>
          </w:p>
        </w:tc>
      </w:tr>
      <w:tr w:rsidR="00427F22" w:rsidRPr="00A419F5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Графич</w:t>
            </w:r>
            <w:r>
              <w:rPr>
                <w:rFonts w:ascii="Times New Roman" w:hAnsi="Times New Roman"/>
                <w:color w:val="000000"/>
                <w:sz w:val="24"/>
              </w:rPr>
              <w:t>еский редактор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A419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A419F5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A419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A419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</w:t>
            </w:r>
            <w:proofErr w:type="spellStart"/>
            <w:r w:rsidRPr="00A419F5">
              <w:rPr>
                <w:rFonts w:ascii="Times New Roman" w:hAnsi="Times New Roman"/>
                <w:color w:val="000000"/>
                <w:sz w:val="24"/>
              </w:rPr>
              <w:t>стежка</w:t>
            </w:r>
            <w:proofErr w:type="gramStart"/>
            <w:r w:rsidRPr="00A419F5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A419F5">
              <w:rPr>
                <w:rFonts w:ascii="Times New Roman" w:hAnsi="Times New Roman"/>
                <w:color w:val="000000"/>
                <w:sz w:val="24"/>
              </w:rPr>
              <w:t>ксессуары</w:t>
            </w:r>
            <w:proofErr w:type="spellEnd"/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A419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7F22" w:rsidRDefault="00427F22">
            <w:pPr>
              <w:spacing w:after="0"/>
              <w:ind w:left="135"/>
            </w:pPr>
          </w:p>
        </w:tc>
      </w:tr>
      <w:tr w:rsidR="00427F22" w:rsidTr="00A419F5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>
            <w:pPr>
              <w:spacing w:after="0"/>
              <w:ind w:left="135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27F22" w:rsidRDefault="00FE01C3">
            <w:pPr>
              <w:spacing w:after="0"/>
              <w:ind w:left="135"/>
              <w:jc w:val="center"/>
            </w:pPr>
            <w:r w:rsidRPr="00A419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7F22" w:rsidRDefault="00A4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E01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27F22" w:rsidRPr="00A419F5" w:rsidRDefault="00FE01C3" w:rsidP="00A4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19F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F22" w:rsidRDefault="00427F22"/>
        </w:tc>
      </w:tr>
    </w:tbl>
    <w:p w:rsidR="00427F22" w:rsidRPr="00A419F5" w:rsidRDefault="00427F22">
      <w:pPr>
        <w:sectPr w:rsidR="00427F22" w:rsidRPr="00A419F5" w:rsidSect="00A419F5">
          <w:pgSz w:w="11906" w:h="16383"/>
          <w:pgMar w:top="851" w:right="1134" w:bottom="709" w:left="1134" w:header="720" w:footer="720" w:gutter="0"/>
          <w:cols w:space="720"/>
          <w:docGrid w:linePitch="299"/>
        </w:sectPr>
      </w:pPr>
    </w:p>
    <w:p w:rsidR="00427F22" w:rsidRPr="00A419F5" w:rsidRDefault="00427F22">
      <w:pPr>
        <w:sectPr w:rsidR="00427F22" w:rsidRPr="00A41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F22" w:rsidRDefault="00FE01C3">
      <w:pPr>
        <w:spacing w:after="0"/>
        <w:ind w:left="120"/>
      </w:pPr>
      <w:bookmarkStart w:id="16" w:name="block-27005954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27F22" w:rsidRDefault="00FE01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7F22" w:rsidRDefault="00427F22">
      <w:pPr>
        <w:spacing w:after="0" w:line="480" w:lineRule="auto"/>
        <w:ind w:left="120"/>
      </w:pPr>
    </w:p>
    <w:p w:rsidR="00427F22" w:rsidRDefault="00427F22">
      <w:pPr>
        <w:spacing w:after="0" w:line="480" w:lineRule="auto"/>
        <w:ind w:left="120"/>
      </w:pPr>
    </w:p>
    <w:p w:rsidR="00427F22" w:rsidRDefault="00427F22">
      <w:pPr>
        <w:spacing w:after="0"/>
        <w:ind w:left="120"/>
      </w:pPr>
    </w:p>
    <w:p w:rsidR="00427F22" w:rsidRDefault="00FE01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7F22" w:rsidRDefault="00427F22">
      <w:pPr>
        <w:spacing w:after="0" w:line="480" w:lineRule="auto"/>
        <w:ind w:left="120"/>
      </w:pPr>
    </w:p>
    <w:p w:rsidR="00427F22" w:rsidRDefault="00427F22">
      <w:pPr>
        <w:spacing w:after="0"/>
        <w:ind w:left="120"/>
      </w:pPr>
    </w:p>
    <w:p w:rsidR="00427F22" w:rsidRPr="00A419F5" w:rsidRDefault="00FE01C3">
      <w:pPr>
        <w:spacing w:after="0" w:line="480" w:lineRule="auto"/>
        <w:ind w:left="120"/>
      </w:pPr>
      <w:r w:rsidRPr="00A419F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27F22" w:rsidRPr="00A419F5" w:rsidRDefault="00427F22">
      <w:pPr>
        <w:spacing w:after="0" w:line="480" w:lineRule="auto"/>
        <w:ind w:left="120"/>
      </w:pPr>
    </w:p>
    <w:p w:rsidR="00427F22" w:rsidRPr="00A419F5" w:rsidRDefault="00427F22">
      <w:pPr>
        <w:sectPr w:rsidR="00427F22" w:rsidRPr="00A419F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FE01C3" w:rsidRPr="00A419F5" w:rsidRDefault="00FE01C3"/>
    <w:sectPr w:rsidR="00FE01C3" w:rsidRPr="00A419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3455"/>
    <w:multiLevelType w:val="multilevel"/>
    <w:tmpl w:val="D44051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22"/>
    <w:rsid w:val="00427F22"/>
    <w:rsid w:val="005E2AB4"/>
    <w:rsid w:val="00A20478"/>
    <w:rsid w:val="00A419F5"/>
    <w:rsid w:val="00D24498"/>
    <w:rsid w:val="00E504AB"/>
    <w:rsid w:val="00FD1CFE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41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1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41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1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3892</Words>
  <Characters>22190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Kilovich</dc:creator>
  <cp:lastModifiedBy>Пользователь Windows</cp:lastModifiedBy>
  <cp:revision>4</cp:revision>
  <cp:lastPrinted>2023-10-03T14:08:00Z</cp:lastPrinted>
  <dcterms:created xsi:type="dcterms:W3CDTF">2023-10-19T08:32:00Z</dcterms:created>
  <dcterms:modified xsi:type="dcterms:W3CDTF">2023-10-19T08:58:00Z</dcterms:modified>
</cp:coreProperties>
</file>